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DA95D" w14:textId="101476FB" w:rsidR="00656805" w:rsidRDefault="001A58B9">
      <w:pPr>
        <w:spacing w:after="39" w:line="259" w:lineRule="auto"/>
        <w:ind w:left="0" w:firstLine="0"/>
        <w:jc w:val="center"/>
      </w:pPr>
      <w:r>
        <w:t>情報共有システム試行工事に係る特記仕様書（</w:t>
      </w:r>
      <w:r w:rsidR="007677F5" w:rsidRPr="002075F1">
        <w:rPr>
          <w:rFonts w:hint="eastAsia"/>
          <w:color w:val="auto"/>
        </w:rPr>
        <w:t>請負</w:t>
      </w:r>
      <w:r w:rsidRPr="002075F1">
        <w:rPr>
          <w:color w:val="auto"/>
        </w:rPr>
        <w:t>者</w:t>
      </w:r>
      <w:r>
        <w:t xml:space="preserve">希望型） </w:t>
      </w:r>
    </w:p>
    <w:p w14:paraId="24271CF1" w14:textId="77777777" w:rsidR="00656805" w:rsidRDefault="001A58B9">
      <w:pPr>
        <w:spacing w:after="39" w:line="259" w:lineRule="auto"/>
        <w:ind w:left="0" w:right="0" w:firstLine="0"/>
      </w:pPr>
      <w:r>
        <w:t xml:space="preserve"> </w:t>
      </w:r>
    </w:p>
    <w:p w14:paraId="0B8E2052" w14:textId="77777777" w:rsidR="00656805" w:rsidRDefault="001A58B9">
      <w:pPr>
        <w:ind w:left="-15" w:right="0" w:firstLine="0"/>
      </w:pPr>
      <w:r>
        <w:t xml:space="preserve">（適用） </w:t>
      </w:r>
    </w:p>
    <w:p w14:paraId="0AE434E0" w14:textId="21DB4122" w:rsidR="00656805" w:rsidRDefault="001A58B9" w:rsidP="00891823">
      <w:pPr>
        <w:ind w:left="235" w:right="0"/>
      </w:pPr>
      <w:r>
        <w:t>第１条 本工事の実施にあたっては、工事請負契約書及び</w:t>
      </w:r>
      <w:r w:rsidR="007677F5" w:rsidRPr="002075F1">
        <w:rPr>
          <w:rFonts w:hint="eastAsia"/>
          <w:color w:val="auto"/>
        </w:rPr>
        <w:t>今治市</w:t>
      </w:r>
      <w:r>
        <w:t xml:space="preserve">土木工事共通仕様書その他の仕様書によるほか、本仕様書によるものとする。  </w:t>
      </w:r>
    </w:p>
    <w:p w14:paraId="6FCD343D" w14:textId="77777777" w:rsidR="00656805" w:rsidRDefault="001A58B9">
      <w:pPr>
        <w:ind w:left="-15" w:right="0" w:firstLine="0"/>
      </w:pPr>
      <w:r>
        <w:t xml:space="preserve">（対象工事） </w:t>
      </w:r>
    </w:p>
    <w:p w14:paraId="4B877191" w14:textId="6773BCEC" w:rsidR="00656805" w:rsidRDefault="001A58B9" w:rsidP="00891823">
      <w:pPr>
        <w:ind w:left="235" w:right="0"/>
      </w:pPr>
      <w:r>
        <w:t xml:space="preserve">第２条 </w:t>
      </w:r>
      <w:r w:rsidR="007677F5" w:rsidRPr="002075F1">
        <w:rPr>
          <w:rFonts w:hint="eastAsia"/>
          <w:color w:val="auto"/>
        </w:rPr>
        <w:t>請負者は、</w:t>
      </w:r>
      <w:r w:rsidRPr="002075F1">
        <w:rPr>
          <w:color w:val="auto"/>
        </w:rPr>
        <w:t>本工事</w:t>
      </w:r>
      <w:r w:rsidR="007677F5" w:rsidRPr="002075F1">
        <w:rPr>
          <w:rFonts w:hint="eastAsia"/>
          <w:color w:val="auto"/>
        </w:rPr>
        <w:t>の当初請負金額が1,000万円以上の場合</w:t>
      </w:r>
      <w:r w:rsidRPr="002075F1">
        <w:rPr>
          <w:color w:val="auto"/>
        </w:rPr>
        <w:t>、</w:t>
      </w:r>
      <w:r w:rsidR="007677F5">
        <w:rPr>
          <w:rFonts w:hint="eastAsia"/>
        </w:rPr>
        <w:t>情報共有システムの試行対象とすることができる。</w:t>
      </w:r>
      <w:bookmarkStart w:id="0" w:name="_Hlk207885536"/>
      <w:r>
        <w:t>愛媛県土木部における情報共有システムの試行要領</w:t>
      </w:r>
      <w:bookmarkEnd w:id="0"/>
      <w:r>
        <w:t>に基づ</w:t>
      </w:r>
      <w:r w:rsidR="007677F5">
        <w:rPr>
          <w:rFonts w:hint="eastAsia"/>
        </w:rPr>
        <w:t>き、</w:t>
      </w:r>
      <w:r w:rsidR="007677F5" w:rsidRPr="002075F1">
        <w:rPr>
          <w:rFonts w:hint="eastAsia"/>
          <w:color w:val="auto"/>
        </w:rPr>
        <w:t>請負</w:t>
      </w:r>
      <w:r w:rsidRPr="002075F1">
        <w:rPr>
          <w:color w:val="auto"/>
        </w:rPr>
        <w:t>者</w:t>
      </w:r>
      <w:r>
        <w:t xml:space="preserve">が希望する場合は、発注者との協議のうえ、工事契約期間中に行う発注者との情報交換において、情報共有システムを活用することができる。  </w:t>
      </w:r>
    </w:p>
    <w:p w14:paraId="7BE03C11" w14:textId="77777777" w:rsidR="003C4A30" w:rsidRPr="00C914C1" w:rsidRDefault="003C4A30" w:rsidP="00891823">
      <w:pPr>
        <w:ind w:left="235" w:right="0"/>
      </w:pPr>
    </w:p>
    <w:p w14:paraId="261CB66C" w14:textId="77777777" w:rsidR="00656805" w:rsidRDefault="001A58B9">
      <w:pPr>
        <w:ind w:left="-15" w:right="0" w:firstLine="0"/>
      </w:pPr>
      <w:r>
        <w:t xml:space="preserve">（実施協議） </w:t>
      </w:r>
    </w:p>
    <w:p w14:paraId="368F128B" w14:textId="2E9461F8" w:rsidR="00656805" w:rsidRDefault="001A58B9">
      <w:pPr>
        <w:ind w:left="235" w:right="0"/>
      </w:pPr>
      <w:r>
        <w:t xml:space="preserve">第３条 </w:t>
      </w:r>
      <w:r w:rsidR="007677F5" w:rsidRPr="002075F1">
        <w:rPr>
          <w:rFonts w:hint="eastAsia"/>
          <w:color w:val="auto"/>
        </w:rPr>
        <w:t>請負</w:t>
      </w:r>
      <w:r w:rsidR="00EF4850" w:rsidRPr="002075F1">
        <w:rPr>
          <w:rFonts w:hint="eastAsia"/>
          <w:color w:val="auto"/>
        </w:rPr>
        <w:t>者</w:t>
      </w:r>
      <w:r>
        <w:t>は、情報共有システムの使用を希望する場合は、</w:t>
      </w:r>
      <w:r w:rsidRPr="00991750">
        <w:rPr>
          <w:color w:val="auto"/>
        </w:rPr>
        <w:t>工事打合せ簿により</w:t>
      </w:r>
      <w:r>
        <w:t xml:space="preserve">、発注者と協議しなければならない。 </w:t>
      </w:r>
    </w:p>
    <w:p w14:paraId="5AE2EBC0" w14:textId="4A2E85ED" w:rsidR="00656805" w:rsidRDefault="001A58B9" w:rsidP="00891823">
      <w:pPr>
        <w:ind w:left="235" w:right="0"/>
      </w:pPr>
      <w:r>
        <w:t>２ 第1項の協議において、</w:t>
      </w:r>
      <w:r w:rsidR="007677F5" w:rsidRPr="002075F1">
        <w:rPr>
          <w:rFonts w:hint="eastAsia"/>
          <w:color w:val="auto"/>
        </w:rPr>
        <w:t>請負</w:t>
      </w:r>
      <w:r w:rsidRPr="002075F1">
        <w:rPr>
          <w:color w:val="auto"/>
        </w:rPr>
        <w:t>者</w:t>
      </w:r>
      <w:r>
        <w:t xml:space="preserve">は、使用しようとする情報共有システム、利用する機能、取り交わしを希望する工事帳票等について監督員と調整のうえ、「情報共有システム </w:t>
      </w:r>
      <w:r w:rsidR="00703116" w:rsidRPr="002075F1">
        <w:rPr>
          <w:rFonts w:hint="eastAsia"/>
          <w:color w:val="auto"/>
        </w:rPr>
        <w:t>工事着手時確認</w:t>
      </w:r>
      <w:r w:rsidRPr="002075F1">
        <w:rPr>
          <w:color w:val="auto"/>
        </w:rPr>
        <w:t>シート</w:t>
      </w:r>
      <w:r>
        <w:t xml:space="preserve">」を提出し、発注者の承諾を得ること。 </w:t>
      </w:r>
    </w:p>
    <w:p w14:paraId="70D5CE6F" w14:textId="77777777" w:rsidR="003C4A30" w:rsidRDefault="003C4A30" w:rsidP="00891823">
      <w:pPr>
        <w:ind w:left="235" w:right="0"/>
      </w:pPr>
    </w:p>
    <w:p w14:paraId="4E7AFF6A" w14:textId="77777777" w:rsidR="00656805" w:rsidRDefault="001A58B9">
      <w:pPr>
        <w:ind w:left="-15" w:right="0" w:firstLine="0"/>
      </w:pPr>
      <w:r>
        <w:t xml:space="preserve">（情報共有システム利用料等） </w:t>
      </w:r>
    </w:p>
    <w:p w14:paraId="5FA5571A" w14:textId="77777777" w:rsidR="00656805" w:rsidRDefault="001A58B9">
      <w:pPr>
        <w:ind w:left="235" w:right="0"/>
      </w:pPr>
      <w:r>
        <w:t xml:space="preserve">第４条 情報共有システムの登録料及び利用料は、共通仮設費率分（技術管理費）計上額に含む。 </w:t>
      </w:r>
    </w:p>
    <w:p w14:paraId="04369EC9" w14:textId="70F9CA8E" w:rsidR="00656805" w:rsidRDefault="001A58B9" w:rsidP="00891823">
      <w:pPr>
        <w:ind w:left="235" w:right="0"/>
      </w:pPr>
      <w:r>
        <w:t>２ 情報共有システム利用に係るＡＳＰ事業者との利用手続、契約及び利用料等の支払いは、</w:t>
      </w:r>
      <w:r w:rsidR="00557889" w:rsidRPr="002075F1">
        <w:rPr>
          <w:rFonts w:hint="eastAsia"/>
          <w:color w:val="auto"/>
        </w:rPr>
        <w:t>請負</w:t>
      </w:r>
      <w:r w:rsidRPr="002075F1">
        <w:rPr>
          <w:color w:val="auto"/>
        </w:rPr>
        <w:t>者</w:t>
      </w:r>
      <w:r>
        <w:t xml:space="preserve">が行うものとする。  </w:t>
      </w:r>
    </w:p>
    <w:p w14:paraId="3E762A09" w14:textId="77777777" w:rsidR="00656805" w:rsidRDefault="001A58B9">
      <w:pPr>
        <w:ind w:left="-15" w:right="0" w:firstLine="0"/>
      </w:pPr>
      <w:r>
        <w:t xml:space="preserve">（電子納品） </w:t>
      </w:r>
    </w:p>
    <w:p w14:paraId="2707D6B1" w14:textId="4B8C5678" w:rsidR="00656805" w:rsidRDefault="001A58B9" w:rsidP="00891823">
      <w:pPr>
        <w:ind w:left="235" w:right="0"/>
      </w:pPr>
      <w:r>
        <w:t>第５条 情報共有システムにより発議し決裁処理を行った工事帳票類は、電子納品の対象とし紙媒体での提出は不要とするので、</w:t>
      </w:r>
      <w:r w:rsidR="007677F5" w:rsidRPr="002075F1">
        <w:rPr>
          <w:rFonts w:hint="eastAsia"/>
          <w:color w:val="auto"/>
        </w:rPr>
        <w:t>請負</w:t>
      </w:r>
      <w:r w:rsidRPr="002075F1">
        <w:rPr>
          <w:color w:val="auto"/>
        </w:rPr>
        <w:t>者は</w:t>
      </w:r>
      <w:r>
        <w:t xml:space="preserve">、愛媛県工事完成図書の電子納品要領に従い、電子成果品に保存して納品すること。また、電子成果品内に格納したファイルの内容を示した「情報共有システム利用工事帳票類一覧表」を併せて提出すること。  </w:t>
      </w:r>
    </w:p>
    <w:p w14:paraId="72C416F2" w14:textId="77777777" w:rsidR="00656805" w:rsidRDefault="001A58B9">
      <w:pPr>
        <w:ind w:left="-15" w:right="0" w:firstLine="0"/>
      </w:pPr>
      <w:r>
        <w:t xml:space="preserve">（調査等への協力） </w:t>
      </w:r>
    </w:p>
    <w:p w14:paraId="128515CA" w14:textId="453B9001" w:rsidR="00656805" w:rsidRDefault="001A58B9" w:rsidP="00891823">
      <w:pPr>
        <w:ind w:left="235" w:right="0"/>
      </w:pPr>
      <w:r>
        <w:t xml:space="preserve">第６条 </w:t>
      </w:r>
      <w:r w:rsidR="00891823" w:rsidRPr="002075F1">
        <w:rPr>
          <w:rFonts w:hint="eastAsia"/>
          <w:color w:val="auto"/>
        </w:rPr>
        <w:t>請負</w:t>
      </w:r>
      <w:r w:rsidRPr="002075F1">
        <w:rPr>
          <w:color w:val="auto"/>
        </w:rPr>
        <w:t>者は</w:t>
      </w:r>
      <w:r>
        <w:t xml:space="preserve">、情報共有システムの利用に関して発注者が行う各種の調査等に協力しなければならない。また、工事完成後にあっても同様とする。  </w:t>
      </w:r>
    </w:p>
    <w:p w14:paraId="16A19E95" w14:textId="77777777" w:rsidR="00656805" w:rsidRDefault="001A58B9">
      <w:pPr>
        <w:ind w:left="-15" w:right="0" w:firstLine="0"/>
      </w:pPr>
      <w:r>
        <w:t xml:space="preserve">（その他） </w:t>
      </w:r>
    </w:p>
    <w:p w14:paraId="23C5D5B9" w14:textId="75FD3111" w:rsidR="00656805" w:rsidRPr="00891823" w:rsidRDefault="001A58B9" w:rsidP="00AB7109">
      <w:pPr>
        <w:ind w:left="235" w:right="0"/>
        <w:rPr>
          <w:color w:val="EE0000"/>
        </w:rPr>
      </w:pPr>
      <w:r>
        <w:t>第７条 その他、本仕様書に定めのない事項は、発注者と</w:t>
      </w:r>
      <w:r w:rsidR="00003094" w:rsidRPr="002075F1">
        <w:rPr>
          <w:rFonts w:hint="eastAsia"/>
          <w:color w:val="auto"/>
        </w:rPr>
        <w:t>請負</w:t>
      </w:r>
      <w:r w:rsidRPr="002075F1">
        <w:rPr>
          <w:color w:val="auto"/>
        </w:rPr>
        <w:t>者</w:t>
      </w:r>
      <w:r>
        <w:t xml:space="preserve">とが協議して定めるものとする。 </w:t>
      </w:r>
      <w:r w:rsidR="00891823" w:rsidRPr="002075F1">
        <w:rPr>
          <w:rFonts w:hint="eastAsia"/>
          <w:color w:val="auto"/>
        </w:rPr>
        <w:t>また、</w:t>
      </w:r>
      <w:r w:rsidR="00891823" w:rsidRPr="002075F1">
        <w:rPr>
          <w:color w:val="auto"/>
        </w:rPr>
        <w:t>愛媛県土木部における情報共有システムの試行要領</w:t>
      </w:r>
      <w:r w:rsidR="00891823" w:rsidRPr="002075F1">
        <w:rPr>
          <w:rFonts w:hint="eastAsia"/>
          <w:color w:val="auto"/>
        </w:rPr>
        <w:t>及び本仕様書において、本仕様書を優先する。</w:t>
      </w:r>
      <w:r w:rsidRPr="00891823">
        <w:rPr>
          <w:color w:val="EE0000"/>
        </w:rPr>
        <w:t xml:space="preserve"> </w:t>
      </w:r>
    </w:p>
    <w:sectPr w:rsidR="00656805" w:rsidRPr="00891823">
      <w:pgSz w:w="11900" w:h="16840"/>
      <w:pgMar w:top="1440" w:right="1292" w:bottom="1440"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F4792" w14:textId="77777777" w:rsidR="00BE52E2" w:rsidRDefault="00BE52E2" w:rsidP="00BE52E2">
      <w:pPr>
        <w:spacing w:after="0" w:line="240" w:lineRule="auto"/>
      </w:pPr>
      <w:r>
        <w:separator/>
      </w:r>
    </w:p>
  </w:endnote>
  <w:endnote w:type="continuationSeparator" w:id="0">
    <w:p w14:paraId="46FCE025" w14:textId="77777777" w:rsidR="00BE52E2" w:rsidRDefault="00BE52E2" w:rsidP="00BE52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EC1BC" w14:textId="77777777" w:rsidR="00BE52E2" w:rsidRDefault="00BE52E2" w:rsidP="00BE52E2">
      <w:pPr>
        <w:spacing w:after="0" w:line="240" w:lineRule="auto"/>
      </w:pPr>
      <w:r>
        <w:separator/>
      </w:r>
    </w:p>
  </w:footnote>
  <w:footnote w:type="continuationSeparator" w:id="0">
    <w:p w14:paraId="76F6653C" w14:textId="77777777" w:rsidR="00BE52E2" w:rsidRDefault="00BE52E2" w:rsidP="00BE52E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characterSpacingControl w:val="doNotCompress"/>
  <w:hdrShapeDefaults>
    <o:shapedefaults v:ext="edit" spidmax="2048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6805"/>
    <w:rsid w:val="00003094"/>
    <w:rsid w:val="001A58B9"/>
    <w:rsid w:val="001F319C"/>
    <w:rsid w:val="002075F1"/>
    <w:rsid w:val="002515FD"/>
    <w:rsid w:val="003C4A30"/>
    <w:rsid w:val="00544C4B"/>
    <w:rsid w:val="005546D4"/>
    <w:rsid w:val="00557889"/>
    <w:rsid w:val="005B448F"/>
    <w:rsid w:val="00656805"/>
    <w:rsid w:val="00703116"/>
    <w:rsid w:val="0071393C"/>
    <w:rsid w:val="007677F5"/>
    <w:rsid w:val="00836DFE"/>
    <w:rsid w:val="00891823"/>
    <w:rsid w:val="008F789D"/>
    <w:rsid w:val="00991750"/>
    <w:rsid w:val="009B29EF"/>
    <w:rsid w:val="00AB7109"/>
    <w:rsid w:val="00B10955"/>
    <w:rsid w:val="00B1724D"/>
    <w:rsid w:val="00BE52E2"/>
    <w:rsid w:val="00C06CE2"/>
    <w:rsid w:val="00C914C1"/>
    <w:rsid w:val="00C950AB"/>
    <w:rsid w:val="00CA7DC2"/>
    <w:rsid w:val="00E311C3"/>
    <w:rsid w:val="00EF485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380AD834"/>
  <w15:docId w15:val="{824D586C-8D1A-450E-B357-EF1017F80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4" w:line="290" w:lineRule="auto"/>
      <w:ind w:left="250" w:right="120" w:hanging="250"/>
    </w:pPr>
    <w:rPr>
      <w:rFonts w:ascii="ＭＳ 明朝" w:eastAsia="ＭＳ 明朝" w:hAnsi="ＭＳ 明朝" w:cs="ＭＳ 明朝"/>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E52E2"/>
    <w:pPr>
      <w:tabs>
        <w:tab w:val="center" w:pos="4252"/>
        <w:tab w:val="right" w:pos="8504"/>
      </w:tabs>
      <w:snapToGrid w:val="0"/>
    </w:pPr>
  </w:style>
  <w:style w:type="character" w:customStyle="1" w:styleId="a4">
    <w:name w:val="ヘッダー (文字)"/>
    <w:basedOn w:val="a0"/>
    <w:link w:val="a3"/>
    <w:uiPriority w:val="99"/>
    <w:rsid w:val="00BE52E2"/>
    <w:rPr>
      <w:rFonts w:ascii="ＭＳ 明朝" w:eastAsia="ＭＳ 明朝" w:hAnsi="ＭＳ 明朝" w:cs="ＭＳ 明朝"/>
      <w:color w:val="000000"/>
      <w:sz w:val="24"/>
    </w:rPr>
  </w:style>
  <w:style w:type="paragraph" w:styleId="a5">
    <w:name w:val="footer"/>
    <w:basedOn w:val="a"/>
    <w:link w:val="a6"/>
    <w:uiPriority w:val="99"/>
    <w:unhideWhenUsed/>
    <w:rsid w:val="00BE52E2"/>
    <w:pPr>
      <w:tabs>
        <w:tab w:val="center" w:pos="4252"/>
        <w:tab w:val="right" w:pos="8504"/>
      </w:tabs>
      <w:snapToGrid w:val="0"/>
    </w:pPr>
  </w:style>
  <w:style w:type="character" w:customStyle="1" w:styleId="a6">
    <w:name w:val="フッター (文字)"/>
    <w:basedOn w:val="a0"/>
    <w:link w:val="a5"/>
    <w:uiPriority w:val="99"/>
    <w:rsid w:val="00BE52E2"/>
    <w:rPr>
      <w:rFonts w:ascii="ＭＳ 明朝" w:eastAsia="ＭＳ 明朝" w:hAnsi="ＭＳ 明朝" w:cs="ＭＳ 明朝"/>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77</TotalTime>
  <Pages>1</Pages>
  <Words>136</Words>
  <Characters>778</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山本晋輔</dc:creator>
  <cp:keywords/>
  <cp:lastModifiedBy>山本晋輔</cp:lastModifiedBy>
  <cp:revision>15</cp:revision>
  <dcterms:created xsi:type="dcterms:W3CDTF">2025-09-04T04:25:00Z</dcterms:created>
  <dcterms:modified xsi:type="dcterms:W3CDTF">2025-12-19T05:26:00Z</dcterms:modified>
</cp:coreProperties>
</file>